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22E" w:rsidRDefault="004D1CBB" w:rsidP="004D1CBB">
      <w:pPr>
        <w:pStyle w:val="a3"/>
      </w:pPr>
      <w:r>
        <w:rPr>
          <w:rFonts w:hint="eastAsia"/>
        </w:rPr>
        <w:t>报告信息模板</w:t>
      </w:r>
    </w:p>
    <w:p w:rsidR="004D1CBB" w:rsidRPr="004D1CBB" w:rsidRDefault="004D1CBB">
      <w:pPr>
        <w:rPr>
          <w:rStyle w:val="a4"/>
          <w:rFonts w:ascii="Helvetica" w:hAnsi="Helvetica" w:cs="Helvetica"/>
          <w:b w:val="0"/>
          <w:color w:val="404040"/>
          <w:sz w:val="20"/>
          <w:szCs w:val="20"/>
          <w:bdr w:val="none" w:sz="0" w:space="0" w:color="auto" w:frame="1"/>
          <w:shd w:val="clear" w:color="auto" w:fill="FFFFFF"/>
        </w:rPr>
      </w:pPr>
      <w:r>
        <w:rPr>
          <w:rStyle w:val="a4"/>
          <w:rFonts w:ascii="Helvetica" w:hAnsi="Helvetica" w:cs="Helvetica"/>
          <w:color w:val="404040"/>
          <w:sz w:val="20"/>
          <w:szCs w:val="20"/>
          <w:bdr w:val="none" w:sz="0" w:space="0" w:color="auto" w:frame="1"/>
          <w:shd w:val="clear" w:color="auto" w:fill="FFFFFF"/>
        </w:rPr>
        <w:t>报告嘉宾：</w:t>
      </w:r>
      <w:r>
        <w:rPr>
          <w:rStyle w:val="a4"/>
          <w:rFonts w:ascii="Helvetica" w:hAnsi="Helvetica" w:cs="Helvetica" w:hint="eastAsia"/>
          <w:color w:val="404040"/>
          <w:sz w:val="20"/>
          <w:szCs w:val="20"/>
          <w:bdr w:val="none" w:sz="0" w:space="0" w:color="auto" w:frame="1"/>
          <w:shd w:val="clear" w:color="auto" w:fill="FFFFFF"/>
        </w:rPr>
        <w:t xml:space="preserve"> </w:t>
      </w:r>
      <w:hyperlink r:id="rId5" w:history="1">
        <w:r w:rsidRPr="00ED7F73">
          <w:rPr>
            <w:rStyle w:val="a5"/>
            <w:rFonts w:ascii="Helvetica" w:hAnsi="Helvetica" w:cs="Helvetica" w:hint="eastAsia"/>
            <w:color w:val="117BB8"/>
            <w:sz w:val="20"/>
            <w:szCs w:val="20"/>
            <w:bdr w:val="none" w:sz="0" w:space="0" w:color="auto" w:frame="1"/>
            <w:shd w:val="clear" w:color="auto" w:fill="FFFFFF"/>
          </w:rPr>
          <w:t>程明明</w:t>
        </w:r>
      </w:hyperlink>
      <w:r w:rsidRPr="004D1CBB">
        <w:rPr>
          <w:rStyle w:val="a4"/>
          <w:rFonts w:ascii="Helvetica" w:hAnsi="Helvetica" w:cs="Helvetica"/>
          <w:b w:val="0"/>
          <w:color w:val="404040"/>
          <w:sz w:val="20"/>
          <w:szCs w:val="20"/>
          <w:bdr w:val="none" w:sz="0" w:space="0" w:color="auto" w:frame="1"/>
          <w:shd w:val="clear" w:color="auto" w:fill="FFFFFF"/>
        </w:rPr>
        <w:t>（</w:t>
      </w:r>
      <w:r w:rsidRPr="004D1CBB">
        <w:rPr>
          <w:rStyle w:val="a4"/>
          <w:rFonts w:ascii="Helvetica" w:hAnsi="Helvetica" w:cs="Helvetica" w:hint="eastAsia"/>
          <w:b w:val="0"/>
          <w:color w:val="404040"/>
          <w:sz w:val="20"/>
          <w:szCs w:val="20"/>
          <w:bdr w:val="none" w:sz="0" w:space="0" w:color="auto" w:frame="1"/>
          <w:shd w:val="clear" w:color="auto" w:fill="FFFFFF"/>
        </w:rPr>
        <w:t>南开</w:t>
      </w:r>
      <w:r w:rsidRPr="004D1CBB">
        <w:rPr>
          <w:rStyle w:val="a4"/>
          <w:rFonts w:ascii="Helvetica" w:hAnsi="Helvetica" w:cs="Helvetica"/>
          <w:b w:val="0"/>
          <w:color w:val="404040"/>
          <w:sz w:val="20"/>
          <w:szCs w:val="20"/>
          <w:bdr w:val="none" w:sz="0" w:space="0" w:color="auto" w:frame="1"/>
          <w:shd w:val="clear" w:color="auto" w:fill="FFFFFF"/>
        </w:rPr>
        <w:t>大学）</w:t>
      </w:r>
    </w:p>
    <w:p w:rsidR="004D1CBB" w:rsidRDefault="004D1CBB">
      <w:pPr>
        <w:rPr>
          <w:rFonts w:ascii="Helvetica" w:hAnsi="Helvetica" w:cs="Helvetica"/>
          <w:color w:val="404040"/>
          <w:sz w:val="20"/>
          <w:szCs w:val="20"/>
          <w:shd w:val="clear" w:color="auto" w:fill="FFFFFF"/>
        </w:rPr>
      </w:pPr>
      <w:bookmarkStart w:id="0" w:name="_GoBack"/>
      <w:bookmarkEnd w:id="0"/>
      <w:r>
        <w:rPr>
          <w:rStyle w:val="a4"/>
          <w:rFonts w:ascii="Helvetica" w:hAnsi="Helvetica" w:cs="Helvetica"/>
          <w:color w:val="404040"/>
          <w:sz w:val="20"/>
          <w:szCs w:val="20"/>
          <w:bdr w:val="none" w:sz="0" w:space="0" w:color="auto" w:frame="1"/>
          <w:shd w:val="clear" w:color="auto" w:fill="FFFFFF"/>
        </w:rPr>
        <w:t>报告题目：</w:t>
      </w:r>
      <w:r>
        <w:rPr>
          <w:rFonts w:ascii="Helvetica" w:hAnsi="Helvetica" w:cs="Helvetica"/>
          <w:color w:val="404040"/>
          <w:sz w:val="20"/>
          <w:szCs w:val="20"/>
          <w:shd w:val="clear" w:color="auto" w:fill="FFFFFF"/>
        </w:rPr>
        <w:t>图像场景的</w:t>
      </w:r>
      <w:r>
        <w:rPr>
          <w:rFonts w:ascii="Helvetica" w:hAnsi="Helvetica" w:cs="Helvetica" w:hint="eastAsia"/>
          <w:color w:val="404040"/>
          <w:sz w:val="20"/>
          <w:szCs w:val="20"/>
          <w:shd w:val="clear" w:color="auto" w:fill="FFFFFF"/>
        </w:rPr>
        <w:t>高效</w:t>
      </w:r>
      <w:r>
        <w:rPr>
          <w:rFonts w:ascii="Helvetica" w:hAnsi="Helvetica" w:cs="Helvetica"/>
          <w:color w:val="404040"/>
          <w:sz w:val="20"/>
          <w:szCs w:val="20"/>
          <w:shd w:val="clear" w:color="auto" w:fill="FFFFFF"/>
        </w:rPr>
        <w:t>分析的</w:t>
      </w:r>
      <w:r>
        <w:rPr>
          <w:rFonts w:ascii="Helvetica" w:hAnsi="Helvetica" w:cs="Helvetica" w:hint="eastAsia"/>
          <w:color w:val="404040"/>
          <w:sz w:val="20"/>
          <w:szCs w:val="20"/>
          <w:shd w:val="clear" w:color="auto" w:fill="FFFFFF"/>
        </w:rPr>
        <w:t>算法</w:t>
      </w:r>
      <w:r>
        <w:rPr>
          <w:rFonts w:ascii="Helvetica" w:hAnsi="Helvetica" w:cs="Helvetica"/>
          <w:color w:val="404040"/>
          <w:sz w:val="20"/>
          <w:szCs w:val="20"/>
          <w:shd w:val="clear" w:color="auto" w:fill="FFFFFF"/>
        </w:rPr>
        <w:t>与应用</w:t>
      </w:r>
      <w:r>
        <w:rPr>
          <w:rFonts w:ascii="Helvetica" w:hAnsi="Helvetica" w:cs="Helvetica" w:hint="eastAsia"/>
          <w:color w:val="404040"/>
          <w:sz w:val="20"/>
          <w:szCs w:val="20"/>
          <w:shd w:val="clear" w:color="auto" w:fill="FFFFFF"/>
        </w:rPr>
        <w:t xml:space="preserve"> </w:t>
      </w:r>
      <w:r>
        <w:rPr>
          <w:rFonts w:ascii="Helvetica" w:hAnsi="Helvetica" w:cs="Helvetica"/>
          <w:color w:val="404040"/>
          <w:sz w:val="20"/>
          <w:szCs w:val="20"/>
          <w:shd w:val="clear" w:color="auto" w:fill="FFFFFF"/>
        </w:rPr>
        <w:t>[</w:t>
      </w:r>
      <w:hyperlink r:id="rId6" w:history="1">
        <w:r>
          <w:rPr>
            <w:rStyle w:val="a5"/>
            <w:rFonts w:ascii="Helvetica" w:hAnsi="Helvetica" w:cs="Helvetica"/>
            <w:color w:val="117BB8"/>
            <w:sz w:val="20"/>
            <w:szCs w:val="20"/>
            <w:bdr w:val="none" w:sz="0" w:space="0" w:color="auto" w:frame="1"/>
            <w:shd w:val="clear" w:color="auto" w:fill="FFFFFF"/>
          </w:rPr>
          <w:t>Slides</w:t>
        </w:r>
      </w:hyperlink>
      <w:r>
        <w:rPr>
          <w:rFonts w:ascii="Helvetica" w:hAnsi="Helvetica" w:cs="Helvetica"/>
          <w:color w:val="404040"/>
          <w:sz w:val="20"/>
          <w:szCs w:val="20"/>
          <w:shd w:val="clear" w:color="auto" w:fill="FFFFFF"/>
        </w:rPr>
        <w:t>]</w:t>
      </w:r>
    </w:p>
    <w:p w:rsidR="004D1CBB" w:rsidRDefault="004D1CBB">
      <w:pPr>
        <w:rPr>
          <w:rStyle w:val="a4"/>
          <w:rFonts w:ascii="Helvetica" w:hAnsi="Helvetica" w:cs="Helvetica"/>
          <w:color w:val="404040"/>
          <w:sz w:val="20"/>
          <w:szCs w:val="20"/>
          <w:bdr w:val="none" w:sz="0" w:space="0" w:color="auto" w:frame="1"/>
          <w:shd w:val="clear" w:color="auto" w:fill="FFFFFF"/>
        </w:rPr>
      </w:pPr>
      <w:r>
        <w:rPr>
          <w:rStyle w:val="a4"/>
          <w:rFonts w:ascii="Helvetica" w:hAnsi="Helvetica" w:cs="Helvetica"/>
          <w:color w:val="404040"/>
          <w:sz w:val="20"/>
          <w:szCs w:val="20"/>
          <w:bdr w:val="none" w:sz="0" w:space="0" w:color="auto" w:frame="1"/>
          <w:shd w:val="clear" w:color="auto" w:fill="FFFFFF"/>
        </w:rPr>
        <w:t>文章信息：</w:t>
      </w:r>
    </w:p>
    <w:p w:rsidR="00ED7F73" w:rsidRPr="00ED7F73" w:rsidRDefault="00ED7F73" w:rsidP="00786B36">
      <w:pPr>
        <w:pStyle w:val="a7"/>
        <w:numPr>
          <w:ilvl w:val="0"/>
          <w:numId w:val="1"/>
        </w:numPr>
        <w:ind w:firstLineChars="0"/>
        <w:rPr>
          <w:rFonts w:ascii="Helvetica" w:hAnsi="Helvetica" w:cs="Helvetica"/>
          <w:color w:val="404040"/>
          <w:sz w:val="20"/>
          <w:szCs w:val="20"/>
          <w:shd w:val="clear" w:color="auto" w:fill="FFFFFF"/>
        </w:rPr>
      </w:pPr>
      <w:r w:rsidRPr="00ED7F73">
        <w:rPr>
          <w:rFonts w:ascii="Helvetica" w:hAnsi="Helvetica" w:cs="Helvetica"/>
          <w:color w:val="404040"/>
          <w:sz w:val="20"/>
          <w:szCs w:val="20"/>
          <w:shd w:val="clear" w:color="auto" w:fill="FFFFFF"/>
        </w:rPr>
        <w:t>BING: Binarized Normed Gradients for Objectness Estimation at 300fps. Ming-Ming Cheng, Ziming Zhang, Wen-Yan Lin, Philip Torr, IEEE CVPR, 2014. [</w:t>
      </w:r>
      <w:hyperlink r:id="rId7" w:history="1">
        <w:r w:rsidRPr="00ED7F73">
          <w:rPr>
            <w:rStyle w:val="a5"/>
            <w:rFonts w:ascii="Helvetica" w:hAnsi="Helvetica" w:cs="Helvetica"/>
            <w:color w:val="117BB8"/>
            <w:sz w:val="20"/>
            <w:szCs w:val="20"/>
            <w:bdr w:val="none" w:sz="0" w:space="0" w:color="auto" w:frame="1"/>
            <w:shd w:val="clear" w:color="auto" w:fill="FFFFFF"/>
          </w:rPr>
          <w:t>Project page</w:t>
        </w:r>
      </w:hyperlink>
      <w:r w:rsidRPr="00ED7F73">
        <w:rPr>
          <w:rFonts w:ascii="Helvetica" w:hAnsi="Helvetica" w:cs="Helvetica"/>
          <w:color w:val="404040"/>
          <w:sz w:val="20"/>
          <w:szCs w:val="20"/>
          <w:shd w:val="clear" w:color="auto" w:fill="FFFFFF"/>
        </w:rPr>
        <w:t>][</w:t>
      </w:r>
      <w:hyperlink r:id="rId8" w:history="1">
        <w:r w:rsidRPr="00ED7F73">
          <w:rPr>
            <w:rStyle w:val="a5"/>
            <w:rFonts w:ascii="Helvetica" w:hAnsi="Helvetica" w:cs="Helvetica"/>
            <w:color w:val="117BB8"/>
            <w:sz w:val="20"/>
            <w:szCs w:val="20"/>
            <w:bdr w:val="none" w:sz="0" w:space="0" w:color="auto" w:frame="1"/>
            <w:shd w:val="clear" w:color="auto" w:fill="FFFFFF"/>
          </w:rPr>
          <w:t>pdf</w:t>
        </w:r>
      </w:hyperlink>
      <w:r w:rsidRPr="00ED7F73">
        <w:rPr>
          <w:rFonts w:ascii="Helvetica" w:hAnsi="Helvetica" w:cs="Helvetica"/>
          <w:color w:val="404040"/>
          <w:sz w:val="20"/>
          <w:szCs w:val="20"/>
          <w:shd w:val="clear" w:color="auto" w:fill="FFFFFF"/>
        </w:rPr>
        <w:t>][</w:t>
      </w:r>
      <w:hyperlink r:id="rId9" w:history="1">
        <w:r w:rsidRPr="00ED7F73">
          <w:rPr>
            <w:rStyle w:val="a5"/>
            <w:rFonts w:ascii="Helvetica" w:hAnsi="Helvetica" w:cs="Helvetica"/>
            <w:color w:val="117BB8"/>
            <w:sz w:val="20"/>
            <w:szCs w:val="20"/>
            <w:bdr w:val="none" w:sz="0" w:space="0" w:color="auto" w:frame="1"/>
            <w:shd w:val="clear" w:color="auto" w:fill="FFFFFF"/>
          </w:rPr>
          <w:t>bib</w:t>
        </w:r>
      </w:hyperlink>
      <w:r w:rsidRPr="00ED7F73">
        <w:rPr>
          <w:rFonts w:ascii="Helvetica" w:hAnsi="Helvetica" w:cs="Helvetica"/>
          <w:color w:val="404040"/>
          <w:sz w:val="20"/>
          <w:szCs w:val="20"/>
          <w:shd w:val="clear" w:color="auto" w:fill="FFFFFF"/>
        </w:rPr>
        <w:t>][</w:t>
      </w:r>
      <w:hyperlink r:id="rId10" w:history="1">
        <w:r w:rsidRPr="00ED7F73">
          <w:rPr>
            <w:rStyle w:val="a5"/>
            <w:rFonts w:ascii="Helvetica" w:hAnsi="Helvetica" w:cs="Helvetica"/>
            <w:color w:val="117BB8"/>
            <w:sz w:val="20"/>
            <w:szCs w:val="20"/>
            <w:bdr w:val="none" w:sz="0" w:space="0" w:color="auto" w:frame="1"/>
            <w:shd w:val="clear" w:color="auto" w:fill="FFFFFF"/>
          </w:rPr>
          <w:t>C++</w:t>
        </w:r>
      </w:hyperlink>
      <w:r w:rsidRPr="00ED7F73">
        <w:rPr>
          <w:rFonts w:ascii="Helvetica" w:hAnsi="Helvetica" w:cs="Helvetica"/>
          <w:color w:val="404040"/>
          <w:sz w:val="20"/>
          <w:szCs w:val="20"/>
          <w:shd w:val="clear" w:color="auto" w:fill="FFFFFF"/>
        </w:rPr>
        <w:t>][</w:t>
      </w:r>
      <w:hyperlink r:id="rId11" w:history="1">
        <w:r w:rsidRPr="00ED7F73">
          <w:rPr>
            <w:rStyle w:val="a5"/>
            <w:rFonts w:ascii="Helvetica" w:hAnsi="Helvetica" w:cs="Helvetica"/>
            <w:color w:val="117BB8"/>
            <w:sz w:val="20"/>
            <w:szCs w:val="20"/>
            <w:bdr w:val="none" w:sz="0" w:space="0" w:color="auto" w:frame="1"/>
            <w:shd w:val="clear" w:color="auto" w:fill="FFFFFF"/>
          </w:rPr>
          <w:t>Latex</w:t>
        </w:r>
      </w:hyperlink>
      <w:r w:rsidRPr="00ED7F73">
        <w:rPr>
          <w:rFonts w:ascii="Helvetica" w:hAnsi="Helvetica" w:cs="Helvetica"/>
          <w:color w:val="404040"/>
          <w:sz w:val="20"/>
          <w:szCs w:val="20"/>
          <w:shd w:val="clear" w:color="auto" w:fill="FFFFFF"/>
        </w:rPr>
        <w:t>][</w:t>
      </w:r>
      <w:hyperlink r:id="rId12" w:history="1">
        <w:r w:rsidRPr="00ED7F73">
          <w:rPr>
            <w:rStyle w:val="a5"/>
            <w:rFonts w:ascii="Helvetica" w:hAnsi="Helvetica" w:cs="Helvetica"/>
            <w:color w:val="117BB8"/>
            <w:sz w:val="20"/>
            <w:szCs w:val="20"/>
            <w:bdr w:val="none" w:sz="0" w:space="0" w:color="auto" w:frame="1"/>
            <w:shd w:val="clear" w:color="auto" w:fill="FFFFFF"/>
          </w:rPr>
          <w:t>PPT</w:t>
        </w:r>
      </w:hyperlink>
      <w:r w:rsidRPr="00ED7F73">
        <w:rPr>
          <w:rFonts w:ascii="Helvetica" w:hAnsi="Helvetica" w:cs="Helvetica"/>
          <w:color w:val="404040"/>
          <w:sz w:val="20"/>
          <w:szCs w:val="20"/>
          <w:shd w:val="clear" w:color="auto" w:fill="FFFFFF"/>
        </w:rPr>
        <w:t>, 12 min] [</w:t>
      </w:r>
      <w:hyperlink r:id="rId13" w:history="1">
        <w:r w:rsidRPr="00ED7F73">
          <w:rPr>
            <w:rStyle w:val="a5"/>
            <w:rFonts w:ascii="Helvetica" w:hAnsi="Helvetica" w:cs="Helvetica"/>
            <w:color w:val="117BB8"/>
            <w:sz w:val="20"/>
            <w:szCs w:val="20"/>
            <w:bdr w:val="none" w:sz="0" w:space="0" w:color="auto" w:frame="1"/>
            <w:shd w:val="clear" w:color="auto" w:fill="FFFFFF"/>
          </w:rPr>
          <w:t>Seminar</w:t>
        </w:r>
      </w:hyperlink>
      <w:r w:rsidRPr="00ED7F73">
        <w:rPr>
          <w:rFonts w:ascii="Helvetica" w:hAnsi="Helvetica" w:cs="Helvetica"/>
          <w:color w:val="404040"/>
          <w:sz w:val="20"/>
          <w:szCs w:val="20"/>
          <w:shd w:val="clear" w:color="auto" w:fill="FFFFFF"/>
        </w:rPr>
        <w:t>, 50 min] [</w:t>
      </w:r>
      <w:hyperlink r:id="rId14" w:history="1">
        <w:r w:rsidRPr="00ED7F73">
          <w:rPr>
            <w:rStyle w:val="a5"/>
            <w:rFonts w:ascii="Helvetica" w:hAnsi="Helvetica" w:cs="Helvetica"/>
            <w:color w:val="117BB8"/>
            <w:sz w:val="20"/>
            <w:szCs w:val="20"/>
            <w:bdr w:val="none" w:sz="0" w:space="0" w:color="auto" w:frame="1"/>
            <w:shd w:val="clear" w:color="auto" w:fill="FFFFFF"/>
          </w:rPr>
          <w:t>Poster</w:t>
        </w:r>
      </w:hyperlink>
      <w:r w:rsidRPr="00ED7F73">
        <w:rPr>
          <w:rFonts w:ascii="Helvetica" w:hAnsi="Helvetica" w:cs="Helvetica"/>
          <w:color w:val="404040"/>
          <w:sz w:val="20"/>
          <w:szCs w:val="20"/>
          <w:shd w:val="clear" w:color="auto" w:fill="FFFFFF"/>
        </w:rPr>
        <w:t>] [</w:t>
      </w:r>
      <w:hyperlink r:id="rId15" w:history="1">
        <w:r w:rsidRPr="00ED7F73">
          <w:rPr>
            <w:rStyle w:val="a5"/>
            <w:rFonts w:ascii="Helvetica" w:hAnsi="Helvetica" w:cs="Helvetica"/>
            <w:color w:val="117BB8"/>
            <w:sz w:val="20"/>
            <w:szCs w:val="20"/>
            <w:bdr w:val="none" w:sz="0" w:space="0" w:color="auto" w:frame="1"/>
            <w:shd w:val="clear" w:color="auto" w:fill="FFFFFF"/>
          </w:rPr>
          <w:t>Spotlight</w:t>
        </w:r>
      </w:hyperlink>
      <w:r>
        <w:rPr>
          <w:rFonts w:hint="eastAsia"/>
        </w:rPr>
        <w:t>]</w:t>
      </w:r>
    </w:p>
    <w:p w:rsidR="00ED7F73" w:rsidRDefault="00ED7F73" w:rsidP="00ED7F73">
      <w:pPr>
        <w:pStyle w:val="a7"/>
        <w:numPr>
          <w:ilvl w:val="0"/>
          <w:numId w:val="1"/>
        </w:numPr>
        <w:ind w:firstLineChars="0"/>
        <w:rPr>
          <w:rFonts w:ascii="Helvetica" w:hAnsi="Helvetica" w:cs="Helvetica"/>
          <w:color w:val="404040"/>
          <w:sz w:val="20"/>
          <w:szCs w:val="20"/>
          <w:shd w:val="clear" w:color="auto" w:fill="FFFFFF"/>
        </w:rPr>
      </w:pPr>
      <w:r>
        <w:rPr>
          <w:rFonts w:ascii="Helvetica" w:hAnsi="Helvetica" w:cs="Helvetica"/>
          <w:color w:val="404040"/>
          <w:sz w:val="20"/>
          <w:szCs w:val="20"/>
          <w:shd w:val="clear" w:color="auto" w:fill="FFFFFF"/>
        </w:rPr>
        <w:t xml:space="preserve">Global Contrast based Salient Region Detection. Ming-Ming Cheng, Niloy J. Mitra, Xiaolei Huang, Philip H. S. Torr, Shi-Min Hu. IEEE </w:t>
      </w:r>
      <w:r w:rsidRPr="00ED7F73">
        <w:rPr>
          <w:rStyle w:val="a4"/>
          <w:rFonts w:ascii="Helvetica" w:hAnsi="Helvetica" w:cs="Helvetica"/>
          <w:b w:val="0"/>
          <w:color w:val="404040"/>
          <w:sz w:val="20"/>
          <w:szCs w:val="20"/>
          <w:bdr w:val="none" w:sz="0" w:space="0" w:color="auto" w:frame="1"/>
          <w:shd w:val="clear" w:color="auto" w:fill="FFFFFF"/>
        </w:rPr>
        <w:t>TPAMI</w:t>
      </w:r>
      <w:r>
        <w:rPr>
          <w:rFonts w:ascii="Helvetica" w:hAnsi="Helvetica" w:cs="Helvetica"/>
          <w:color w:val="404040"/>
          <w:sz w:val="20"/>
          <w:szCs w:val="20"/>
          <w:shd w:val="clear" w:color="auto" w:fill="FFFFFF"/>
        </w:rPr>
        <w:t>, 2015. [</w:t>
      </w:r>
      <w:hyperlink r:id="rId16" w:history="1">
        <w:r>
          <w:rPr>
            <w:rStyle w:val="a5"/>
            <w:rFonts w:ascii="Helvetica" w:hAnsi="Helvetica" w:cs="Helvetica"/>
            <w:color w:val="117BB8"/>
            <w:sz w:val="20"/>
            <w:szCs w:val="20"/>
            <w:bdr w:val="none" w:sz="0" w:space="0" w:color="auto" w:frame="1"/>
            <w:shd w:val="clear" w:color="auto" w:fill="FFFFFF"/>
          </w:rPr>
          <w:t>项目主页</w:t>
        </w:r>
      </w:hyperlink>
      <w:r>
        <w:rPr>
          <w:rFonts w:ascii="Helvetica" w:hAnsi="Helvetica" w:cs="Helvetica"/>
          <w:color w:val="404040"/>
          <w:sz w:val="20"/>
          <w:szCs w:val="20"/>
          <w:shd w:val="clear" w:color="auto" w:fill="FFFFFF"/>
        </w:rPr>
        <w:t>]</w:t>
      </w:r>
      <w:r>
        <w:rPr>
          <w:rFonts w:ascii="Helvetica" w:hAnsi="Helvetica" w:cs="Helvetica"/>
          <w:color w:val="404040"/>
          <w:sz w:val="20"/>
          <w:szCs w:val="20"/>
          <w:shd w:val="clear" w:color="auto" w:fill="FFFFFF"/>
        </w:rPr>
        <w:t xml:space="preserve"> [</w:t>
      </w:r>
      <w:hyperlink r:id="rId17" w:history="1">
        <w:r w:rsidRPr="00ED7F73">
          <w:rPr>
            <w:rStyle w:val="a5"/>
            <w:rFonts w:ascii="Helvetica" w:hAnsi="Helvetica" w:cs="Helvetica"/>
            <w:color w:val="117BB8"/>
            <w:sz w:val="20"/>
            <w:szCs w:val="20"/>
            <w:bdr w:val="none" w:sz="0" w:space="0" w:color="auto" w:frame="1"/>
            <w:shd w:val="clear" w:color="auto" w:fill="FFFFFF"/>
          </w:rPr>
          <w:t>C++</w:t>
        </w:r>
      </w:hyperlink>
      <w:r>
        <w:rPr>
          <w:rFonts w:ascii="Helvetica" w:hAnsi="Helvetica" w:cs="Helvetica"/>
          <w:color w:val="404040"/>
          <w:sz w:val="20"/>
          <w:szCs w:val="20"/>
          <w:shd w:val="clear" w:color="auto" w:fill="FFFFFF"/>
        </w:rPr>
        <w:t>]</w:t>
      </w:r>
    </w:p>
    <w:p w:rsidR="00ED7F73" w:rsidRPr="00ED7F73" w:rsidRDefault="00ED7F73" w:rsidP="00ED7F73">
      <w:pPr>
        <w:pStyle w:val="a7"/>
        <w:numPr>
          <w:ilvl w:val="0"/>
          <w:numId w:val="1"/>
        </w:numPr>
        <w:ind w:firstLineChars="0"/>
        <w:rPr>
          <w:rStyle w:val="a4"/>
          <w:rFonts w:ascii="Helvetica" w:hAnsi="Helvetica" w:cs="Helvetica" w:hint="eastAsia"/>
          <w:b w:val="0"/>
          <w:bCs w:val="0"/>
          <w:color w:val="404040"/>
          <w:sz w:val="20"/>
          <w:szCs w:val="20"/>
          <w:shd w:val="clear" w:color="auto" w:fill="FFFFFF"/>
        </w:rPr>
      </w:pPr>
      <w:r>
        <w:rPr>
          <w:rFonts w:ascii="Helvetica" w:hAnsi="Helvetica" w:cs="Helvetica"/>
          <w:color w:val="404040"/>
          <w:sz w:val="20"/>
          <w:szCs w:val="20"/>
          <w:shd w:val="clear" w:color="auto" w:fill="FFFFFF"/>
        </w:rPr>
        <w:t xml:space="preserve">ImageSpirit: Verbal Guided Image Parsing, Ming-Ming Cheng, Shuai Zheng, Wen-Yan Lin, Vibhav Vineet, Paul Sturgess, Nigel Crook, Niloy Mitra, Philip Torr, ACM </w:t>
      </w:r>
      <w:r w:rsidRPr="00ED7F73">
        <w:rPr>
          <w:rStyle w:val="a4"/>
          <w:rFonts w:ascii="Helvetica" w:hAnsi="Helvetica" w:cs="Helvetica"/>
          <w:b w:val="0"/>
          <w:color w:val="404040"/>
          <w:sz w:val="20"/>
          <w:szCs w:val="20"/>
          <w:bdr w:val="none" w:sz="0" w:space="0" w:color="auto" w:frame="1"/>
          <w:shd w:val="clear" w:color="auto" w:fill="FFFFFF"/>
        </w:rPr>
        <w:t>TOG</w:t>
      </w:r>
      <w:r>
        <w:rPr>
          <w:rFonts w:ascii="Helvetica" w:hAnsi="Helvetica" w:cs="Helvetica"/>
          <w:color w:val="404040"/>
          <w:sz w:val="20"/>
          <w:szCs w:val="20"/>
          <w:shd w:val="clear" w:color="auto" w:fill="FFFFFF"/>
        </w:rPr>
        <w:t>, 2014. [</w:t>
      </w:r>
      <w:hyperlink r:id="rId18" w:history="1">
        <w:r>
          <w:rPr>
            <w:rStyle w:val="a5"/>
            <w:rFonts w:ascii="Helvetica" w:hAnsi="Helvetica" w:cs="Helvetica"/>
            <w:color w:val="117BB8"/>
            <w:sz w:val="20"/>
            <w:szCs w:val="20"/>
            <w:bdr w:val="none" w:sz="0" w:space="0" w:color="auto" w:frame="1"/>
            <w:shd w:val="clear" w:color="auto" w:fill="FFFFFF"/>
          </w:rPr>
          <w:t>pdf</w:t>
        </w:r>
      </w:hyperlink>
      <w:r>
        <w:rPr>
          <w:rFonts w:ascii="Helvetica" w:hAnsi="Helvetica" w:cs="Helvetica"/>
          <w:color w:val="404040"/>
          <w:sz w:val="20"/>
          <w:szCs w:val="20"/>
          <w:shd w:val="clear" w:color="auto" w:fill="FFFFFF"/>
        </w:rPr>
        <w:t>] [</w:t>
      </w:r>
      <w:hyperlink r:id="rId19" w:history="1">
        <w:r>
          <w:rPr>
            <w:rStyle w:val="a5"/>
            <w:rFonts w:ascii="Helvetica" w:hAnsi="Helvetica" w:cs="Helvetica"/>
            <w:color w:val="117BB8"/>
            <w:sz w:val="20"/>
            <w:szCs w:val="20"/>
            <w:bdr w:val="none" w:sz="0" w:space="0" w:color="auto" w:frame="1"/>
            <w:shd w:val="clear" w:color="auto" w:fill="FFFFFF"/>
          </w:rPr>
          <w:t>项目主页</w:t>
        </w:r>
      </w:hyperlink>
      <w:r>
        <w:rPr>
          <w:rFonts w:ascii="Helvetica" w:hAnsi="Helvetica" w:cs="Helvetica"/>
          <w:color w:val="404040"/>
          <w:sz w:val="20"/>
          <w:szCs w:val="20"/>
          <w:shd w:val="clear" w:color="auto" w:fill="FFFFFF"/>
        </w:rPr>
        <w:t>] </w:t>
      </w:r>
    </w:p>
    <w:p w:rsidR="00ED7F73" w:rsidRPr="00ED7F73" w:rsidRDefault="004D1CBB" w:rsidP="00ED7F73">
      <w:pPr>
        <w:rPr>
          <w:rFonts w:ascii="Helvetica" w:hAnsi="Helvetica" w:cs="Helvetica"/>
          <w:color w:val="404040"/>
          <w:sz w:val="20"/>
          <w:szCs w:val="20"/>
          <w:shd w:val="clear" w:color="auto" w:fill="FFFFFF"/>
        </w:rPr>
      </w:pPr>
      <w:r w:rsidRPr="00ED7F73">
        <w:rPr>
          <w:rStyle w:val="a4"/>
          <w:rFonts w:ascii="Helvetica" w:hAnsi="Helvetica" w:cs="Helvetica"/>
          <w:color w:val="404040"/>
          <w:sz w:val="20"/>
          <w:szCs w:val="20"/>
          <w:bdr w:val="none" w:sz="0" w:space="0" w:color="auto" w:frame="1"/>
          <w:shd w:val="clear" w:color="auto" w:fill="FFFFFF"/>
        </w:rPr>
        <w:t>报告摘要：</w:t>
      </w:r>
      <w:r w:rsidR="00ED7F73" w:rsidRPr="00ED7F73">
        <w:rPr>
          <w:rFonts w:ascii="Helvetica" w:hAnsi="Helvetica" w:cs="Helvetica"/>
          <w:color w:val="404040"/>
          <w:sz w:val="20"/>
          <w:szCs w:val="20"/>
          <w:shd w:val="clear" w:color="auto" w:fill="FFFFFF"/>
        </w:rPr>
        <w:t>Images remain one of the most popular and ubiquitous media for capturing and documenting the world around us. Developing efficient algorithms for understanding such images is of great importance for many applications in computer vision and computer graphics. In this report, I will present three algorithms for efficient image scene understanding as well as their applications, including automatic estimation of salient object regions across images, training a generic objectness measure to produce a small set of candidate object windows, and verbal guided image parsing.</w:t>
      </w:r>
    </w:p>
    <w:p w:rsidR="004D1CBB" w:rsidRPr="004D1CBB" w:rsidRDefault="004D1CBB" w:rsidP="00ED7F73">
      <w:pPr>
        <w:rPr>
          <w:rFonts w:hint="eastAsia"/>
        </w:rPr>
      </w:pPr>
      <w:r>
        <w:rPr>
          <w:rStyle w:val="a4"/>
          <w:rFonts w:ascii="Helvetica" w:hAnsi="Helvetica" w:cs="Helvetica"/>
          <w:color w:val="404040"/>
          <w:sz w:val="20"/>
          <w:szCs w:val="20"/>
          <w:bdr w:val="none" w:sz="0" w:space="0" w:color="auto" w:frame="1"/>
          <w:shd w:val="clear" w:color="auto" w:fill="FFFFFF"/>
        </w:rPr>
        <w:t>报告人简介：</w:t>
      </w:r>
      <w:r w:rsidR="00ED7F73" w:rsidRPr="00ED7F73">
        <w:rPr>
          <w:rFonts w:ascii="Helvetica" w:hAnsi="Helvetica" w:cs="Helvetica" w:hint="eastAsia"/>
          <w:color w:val="404040"/>
          <w:sz w:val="20"/>
          <w:szCs w:val="20"/>
          <w:shd w:val="clear" w:color="auto" w:fill="FFFFFF"/>
        </w:rPr>
        <w:t>程明明博士现为南开大学计算机与控制工程学院副教授、博导、南开大学百名青年学科带头人。他曾于</w:t>
      </w:r>
      <w:r w:rsidR="00ED7F73" w:rsidRPr="00ED7F73">
        <w:rPr>
          <w:rFonts w:ascii="Helvetica" w:hAnsi="Helvetica" w:cs="Helvetica" w:hint="eastAsia"/>
          <w:color w:val="404040"/>
          <w:sz w:val="20"/>
          <w:szCs w:val="20"/>
          <w:shd w:val="clear" w:color="auto" w:fill="FFFFFF"/>
        </w:rPr>
        <w:t>2007</w:t>
      </w:r>
      <w:r w:rsidR="00ED7F73" w:rsidRPr="00ED7F73">
        <w:rPr>
          <w:rFonts w:ascii="Helvetica" w:hAnsi="Helvetica" w:cs="Helvetica" w:hint="eastAsia"/>
          <w:color w:val="404040"/>
          <w:sz w:val="20"/>
          <w:szCs w:val="20"/>
          <w:shd w:val="clear" w:color="auto" w:fill="FFFFFF"/>
        </w:rPr>
        <w:t>年在西安电子科技大学获得学士学位，之后免试推荐进入清华大学，师从</w:t>
      </w:r>
      <w:proofErr w:type="gramStart"/>
      <w:r w:rsidR="00ED7F73" w:rsidRPr="00ED7F73">
        <w:rPr>
          <w:rFonts w:ascii="Helvetica" w:hAnsi="Helvetica" w:cs="Helvetica" w:hint="eastAsia"/>
          <w:color w:val="404040"/>
          <w:sz w:val="20"/>
          <w:szCs w:val="20"/>
          <w:shd w:val="clear" w:color="auto" w:fill="FFFFFF"/>
        </w:rPr>
        <w:t>胡事民教授</w:t>
      </w:r>
      <w:proofErr w:type="gramEnd"/>
      <w:r w:rsidR="00ED7F73" w:rsidRPr="00ED7F73">
        <w:rPr>
          <w:rFonts w:ascii="Helvetica" w:hAnsi="Helvetica" w:cs="Helvetica" w:hint="eastAsia"/>
          <w:color w:val="404040"/>
          <w:sz w:val="20"/>
          <w:szCs w:val="20"/>
          <w:shd w:val="clear" w:color="auto" w:fill="FFFFFF"/>
        </w:rPr>
        <w:t>从事计算机图形学研究，并于</w:t>
      </w:r>
      <w:r w:rsidR="00ED7F73" w:rsidRPr="00ED7F73">
        <w:rPr>
          <w:rFonts w:ascii="Helvetica" w:hAnsi="Helvetica" w:cs="Helvetica" w:hint="eastAsia"/>
          <w:color w:val="404040"/>
          <w:sz w:val="20"/>
          <w:szCs w:val="20"/>
          <w:shd w:val="clear" w:color="auto" w:fill="FFFFFF"/>
        </w:rPr>
        <w:t>2012</w:t>
      </w:r>
      <w:r w:rsidR="00ED7F73" w:rsidRPr="00ED7F73">
        <w:rPr>
          <w:rFonts w:ascii="Helvetica" w:hAnsi="Helvetica" w:cs="Helvetica" w:hint="eastAsia"/>
          <w:color w:val="404040"/>
          <w:sz w:val="20"/>
          <w:szCs w:val="20"/>
          <w:shd w:val="clear" w:color="auto" w:fill="FFFFFF"/>
        </w:rPr>
        <w:t>年获得博士学位。之后他前往英国牛津，在</w:t>
      </w:r>
      <w:r w:rsidR="00ED7F73" w:rsidRPr="00ED7F73">
        <w:rPr>
          <w:rFonts w:ascii="Helvetica" w:hAnsi="Helvetica" w:cs="Helvetica" w:hint="eastAsia"/>
          <w:color w:val="404040"/>
          <w:sz w:val="20"/>
          <w:szCs w:val="20"/>
          <w:shd w:val="clear" w:color="auto" w:fill="FFFFFF"/>
        </w:rPr>
        <w:t>Philip Torr</w:t>
      </w:r>
      <w:r w:rsidR="00ED7F73" w:rsidRPr="00ED7F73">
        <w:rPr>
          <w:rFonts w:ascii="Helvetica" w:hAnsi="Helvetica" w:cs="Helvetica" w:hint="eastAsia"/>
          <w:color w:val="404040"/>
          <w:sz w:val="20"/>
          <w:szCs w:val="20"/>
          <w:shd w:val="clear" w:color="auto" w:fill="FFFFFF"/>
        </w:rPr>
        <w:t>教授的计算机视觉研究组任研究员</w:t>
      </w:r>
      <w:r w:rsidR="00ED7F73" w:rsidRPr="00ED7F73">
        <w:rPr>
          <w:rFonts w:ascii="Helvetica" w:hAnsi="Helvetica" w:cs="Helvetica" w:hint="eastAsia"/>
          <w:color w:val="404040"/>
          <w:sz w:val="20"/>
          <w:szCs w:val="20"/>
          <w:shd w:val="clear" w:color="auto" w:fill="FFFFFF"/>
        </w:rPr>
        <w:t>(Research Fellow)</w:t>
      </w:r>
      <w:r w:rsidR="00ED7F73" w:rsidRPr="00ED7F73">
        <w:rPr>
          <w:rFonts w:ascii="Helvetica" w:hAnsi="Helvetica" w:cs="Helvetica" w:hint="eastAsia"/>
          <w:color w:val="404040"/>
          <w:sz w:val="20"/>
          <w:szCs w:val="20"/>
          <w:shd w:val="clear" w:color="auto" w:fill="FFFFFF"/>
        </w:rPr>
        <w:t>。他的主要研究兴趣包括：计算机图形学、计算机视觉、图像处理等，已在</w:t>
      </w:r>
      <w:r w:rsidR="00ED7F73" w:rsidRPr="00ED7F73">
        <w:rPr>
          <w:rFonts w:ascii="Helvetica" w:hAnsi="Helvetica" w:cs="Helvetica" w:hint="eastAsia"/>
          <w:color w:val="404040"/>
          <w:sz w:val="20"/>
          <w:szCs w:val="20"/>
          <w:shd w:val="clear" w:color="auto" w:fill="FFFFFF"/>
        </w:rPr>
        <w:t>IEEE TPAMI</w:t>
      </w:r>
      <w:r w:rsidR="00ED7F73" w:rsidRPr="00ED7F73">
        <w:rPr>
          <w:rFonts w:ascii="Helvetica" w:hAnsi="Helvetica" w:cs="Helvetica" w:hint="eastAsia"/>
          <w:color w:val="404040"/>
          <w:sz w:val="20"/>
          <w:szCs w:val="20"/>
          <w:shd w:val="clear" w:color="auto" w:fill="FFFFFF"/>
        </w:rPr>
        <w:t>、</w:t>
      </w:r>
      <w:r w:rsidR="00ED7F73" w:rsidRPr="00ED7F73">
        <w:rPr>
          <w:rFonts w:ascii="Helvetica" w:hAnsi="Helvetica" w:cs="Helvetica" w:hint="eastAsia"/>
          <w:color w:val="404040"/>
          <w:sz w:val="20"/>
          <w:szCs w:val="20"/>
          <w:shd w:val="clear" w:color="auto" w:fill="FFFFFF"/>
        </w:rPr>
        <w:t xml:space="preserve"> ACM TOG</w:t>
      </w:r>
      <w:r w:rsidR="00ED7F73" w:rsidRPr="00ED7F73">
        <w:rPr>
          <w:rFonts w:ascii="Helvetica" w:hAnsi="Helvetica" w:cs="Helvetica" w:hint="eastAsia"/>
          <w:color w:val="404040"/>
          <w:sz w:val="20"/>
          <w:szCs w:val="20"/>
          <w:shd w:val="clear" w:color="auto" w:fill="FFFFFF"/>
        </w:rPr>
        <w:t>、</w:t>
      </w:r>
      <w:r w:rsidR="00ED7F73" w:rsidRPr="00ED7F73">
        <w:rPr>
          <w:rFonts w:ascii="Helvetica" w:hAnsi="Helvetica" w:cs="Helvetica" w:hint="eastAsia"/>
          <w:color w:val="404040"/>
          <w:sz w:val="20"/>
          <w:szCs w:val="20"/>
          <w:shd w:val="clear" w:color="auto" w:fill="FFFFFF"/>
        </w:rPr>
        <w:t xml:space="preserve"> ACM SIGGRAPH</w:t>
      </w:r>
      <w:r w:rsidR="00ED7F73" w:rsidRPr="00ED7F73">
        <w:rPr>
          <w:rFonts w:ascii="Helvetica" w:hAnsi="Helvetica" w:cs="Helvetica" w:hint="eastAsia"/>
          <w:color w:val="404040"/>
          <w:sz w:val="20"/>
          <w:szCs w:val="20"/>
          <w:shd w:val="clear" w:color="auto" w:fill="FFFFFF"/>
        </w:rPr>
        <w:t>、</w:t>
      </w:r>
      <w:r w:rsidR="00ED7F73" w:rsidRPr="00ED7F73">
        <w:rPr>
          <w:rFonts w:ascii="Helvetica" w:hAnsi="Helvetica" w:cs="Helvetica" w:hint="eastAsia"/>
          <w:color w:val="404040"/>
          <w:sz w:val="20"/>
          <w:szCs w:val="20"/>
          <w:shd w:val="clear" w:color="auto" w:fill="FFFFFF"/>
        </w:rPr>
        <w:t xml:space="preserve"> IEEE CVPR</w:t>
      </w:r>
      <w:r w:rsidR="00ED7F73" w:rsidRPr="00ED7F73">
        <w:rPr>
          <w:rFonts w:ascii="Helvetica" w:hAnsi="Helvetica" w:cs="Helvetica" w:hint="eastAsia"/>
          <w:color w:val="404040"/>
          <w:sz w:val="20"/>
          <w:szCs w:val="20"/>
          <w:shd w:val="clear" w:color="auto" w:fill="FFFFFF"/>
        </w:rPr>
        <w:t>、</w:t>
      </w:r>
      <w:r w:rsidR="00ED7F73" w:rsidRPr="00ED7F73">
        <w:rPr>
          <w:rFonts w:ascii="Helvetica" w:hAnsi="Helvetica" w:cs="Helvetica" w:hint="eastAsia"/>
          <w:color w:val="404040"/>
          <w:sz w:val="20"/>
          <w:szCs w:val="20"/>
          <w:shd w:val="clear" w:color="auto" w:fill="FFFFFF"/>
        </w:rPr>
        <w:t xml:space="preserve"> IEEE ICCV</w:t>
      </w:r>
      <w:r w:rsidR="00ED7F73" w:rsidRPr="00ED7F73">
        <w:rPr>
          <w:rFonts w:ascii="Helvetica" w:hAnsi="Helvetica" w:cs="Helvetica" w:hint="eastAsia"/>
          <w:color w:val="404040"/>
          <w:sz w:val="20"/>
          <w:szCs w:val="20"/>
          <w:shd w:val="clear" w:color="auto" w:fill="FFFFFF"/>
        </w:rPr>
        <w:t>等计算机图形学和计算机视觉领域顶级国际期刊及会议发表十多篇论文。相关研究成果受到国内外同行的广泛认可，曾获得</w:t>
      </w:r>
      <w:r w:rsidR="00ED7F73" w:rsidRPr="00ED7F73">
        <w:rPr>
          <w:rFonts w:ascii="Helvetica" w:hAnsi="Helvetica" w:cs="Helvetica" w:hint="eastAsia"/>
          <w:color w:val="404040"/>
          <w:sz w:val="20"/>
          <w:szCs w:val="20"/>
          <w:shd w:val="clear" w:color="auto" w:fill="FFFFFF"/>
        </w:rPr>
        <w:t xml:space="preserve">Google PhD fellowship, IBM PhD fellowship, </w:t>
      </w:r>
      <w:r w:rsidR="00ED7F73" w:rsidRPr="00ED7F73">
        <w:rPr>
          <w:rFonts w:ascii="Helvetica" w:hAnsi="Helvetica" w:cs="Helvetica" w:hint="eastAsia"/>
          <w:color w:val="404040"/>
          <w:sz w:val="20"/>
          <w:szCs w:val="20"/>
          <w:shd w:val="clear" w:color="auto" w:fill="FFFFFF"/>
        </w:rPr>
        <w:t>和</w:t>
      </w:r>
      <w:r w:rsidR="00ED7F73" w:rsidRPr="00ED7F73">
        <w:rPr>
          <w:rFonts w:ascii="Helvetica" w:hAnsi="Helvetica" w:cs="Helvetica" w:hint="eastAsia"/>
          <w:color w:val="404040"/>
          <w:sz w:val="20"/>
          <w:szCs w:val="20"/>
          <w:shd w:val="clear" w:color="auto" w:fill="FFFFFF"/>
        </w:rPr>
        <w:t xml:space="preserve"> </w:t>
      </w:r>
      <w:r w:rsidR="00ED7F73" w:rsidRPr="00ED7F73">
        <w:rPr>
          <w:rFonts w:ascii="Helvetica" w:hAnsi="Helvetica" w:cs="Helvetica" w:hint="eastAsia"/>
          <w:color w:val="404040"/>
          <w:sz w:val="20"/>
          <w:szCs w:val="20"/>
          <w:shd w:val="clear" w:color="auto" w:fill="FFFFFF"/>
        </w:rPr>
        <w:t>教育部博士研究生学术新人奖，论文他引</w:t>
      </w:r>
      <w:r w:rsidR="00ED7F73" w:rsidRPr="00ED7F73">
        <w:rPr>
          <w:rFonts w:ascii="Helvetica" w:hAnsi="Helvetica" w:cs="Helvetica" w:hint="eastAsia"/>
          <w:color w:val="404040"/>
          <w:sz w:val="20"/>
          <w:szCs w:val="20"/>
          <w:shd w:val="clear" w:color="auto" w:fill="FFFFFF"/>
        </w:rPr>
        <w:t>2000+</w:t>
      </w:r>
      <w:r w:rsidR="00ED7F73" w:rsidRPr="00ED7F73">
        <w:rPr>
          <w:rFonts w:ascii="Helvetica" w:hAnsi="Helvetica" w:cs="Helvetica" w:hint="eastAsia"/>
          <w:color w:val="404040"/>
          <w:sz w:val="20"/>
          <w:szCs w:val="20"/>
          <w:shd w:val="clear" w:color="auto" w:fill="FFFFFF"/>
        </w:rPr>
        <w:t>次，</w:t>
      </w:r>
      <w:proofErr w:type="gramStart"/>
      <w:r w:rsidR="00ED7F73" w:rsidRPr="00ED7F73">
        <w:rPr>
          <w:rFonts w:ascii="Helvetica" w:hAnsi="Helvetica" w:cs="Helvetica" w:hint="eastAsia"/>
          <w:color w:val="404040"/>
          <w:sz w:val="20"/>
          <w:szCs w:val="20"/>
          <w:shd w:val="clear" w:color="auto" w:fill="FFFFFF"/>
        </w:rPr>
        <w:t>一</w:t>
      </w:r>
      <w:proofErr w:type="gramEnd"/>
      <w:r w:rsidR="00ED7F73" w:rsidRPr="00ED7F73">
        <w:rPr>
          <w:rFonts w:ascii="Helvetica" w:hAnsi="Helvetica" w:cs="Helvetica" w:hint="eastAsia"/>
          <w:color w:val="404040"/>
          <w:sz w:val="20"/>
          <w:szCs w:val="20"/>
          <w:shd w:val="clear" w:color="auto" w:fill="FFFFFF"/>
        </w:rPr>
        <w:t>作论文单篇最高他引</w:t>
      </w:r>
      <w:r w:rsidR="00ED7F73" w:rsidRPr="00ED7F73">
        <w:rPr>
          <w:rFonts w:ascii="Helvetica" w:hAnsi="Helvetica" w:cs="Helvetica" w:hint="eastAsia"/>
          <w:color w:val="404040"/>
          <w:sz w:val="20"/>
          <w:szCs w:val="20"/>
          <w:shd w:val="clear" w:color="auto" w:fill="FFFFFF"/>
        </w:rPr>
        <w:t>800+</w:t>
      </w:r>
      <w:r w:rsidR="00ED7F73" w:rsidRPr="00ED7F73">
        <w:rPr>
          <w:rFonts w:ascii="Helvetica" w:hAnsi="Helvetica" w:cs="Helvetica" w:hint="eastAsia"/>
          <w:color w:val="404040"/>
          <w:sz w:val="20"/>
          <w:szCs w:val="20"/>
          <w:shd w:val="clear" w:color="auto" w:fill="FFFFFF"/>
        </w:rPr>
        <w:t>次。其研究工作曾被英国《每日电讯报》，德国《明镜周刊》等权威国际媒体专门报道。</w:t>
      </w:r>
    </w:p>
    <w:sectPr w:rsidR="004D1CBB" w:rsidRPr="004D1C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C56172"/>
    <w:multiLevelType w:val="hybridMultilevel"/>
    <w:tmpl w:val="2B84AAA8"/>
    <w:lvl w:ilvl="0" w:tplc="1C320B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CBB"/>
    <w:rsid w:val="00474E10"/>
    <w:rsid w:val="004D1CBB"/>
    <w:rsid w:val="007B73C0"/>
    <w:rsid w:val="00C55830"/>
    <w:rsid w:val="00ED7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C8DC86-D640-49DE-B2FB-FAD617C8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D1CBB"/>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4D1CBB"/>
    <w:rPr>
      <w:rFonts w:asciiTheme="majorHAnsi" w:eastAsia="宋体" w:hAnsiTheme="majorHAnsi" w:cstheme="majorBidi"/>
      <w:b/>
      <w:bCs/>
      <w:sz w:val="32"/>
      <w:szCs w:val="32"/>
    </w:rPr>
  </w:style>
  <w:style w:type="character" w:styleId="a4">
    <w:name w:val="Strong"/>
    <w:basedOn w:val="a0"/>
    <w:uiPriority w:val="22"/>
    <w:qFormat/>
    <w:rsid w:val="004D1CBB"/>
    <w:rPr>
      <w:b/>
      <w:bCs/>
    </w:rPr>
  </w:style>
  <w:style w:type="character" w:styleId="a5">
    <w:name w:val="Hyperlink"/>
    <w:basedOn w:val="a0"/>
    <w:uiPriority w:val="99"/>
    <w:unhideWhenUsed/>
    <w:rsid w:val="004D1CBB"/>
    <w:rPr>
      <w:color w:val="0000FF"/>
      <w:u w:val="single"/>
    </w:rPr>
  </w:style>
  <w:style w:type="character" w:customStyle="1" w:styleId="apple-converted-space">
    <w:name w:val="apple-converted-space"/>
    <w:basedOn w:val="a0"/>
    <w:rsid w:val="004D1CBB"/>
  </w:style>
  <w:style w:type="character" w:styleId="a6">
    <w:name w:val="Emphasis"/>
    <w:basedOn w:val="a0"/>
    <w:uiPriority w:val="20"/>
    <w:qFormat/>
    <w:rsid w:val="004D1CBB"/>
    <w:rPr>
      <w:i/>
      <w:iCs/>
    </w:rPr>
  </w:style>
  <w:style w:type="paragraph" w:styleId="a7">
    <w:name w:val="List Paragraph"/>
    <w:basedOn w:val="a"/>
    <w:uiPriority w:val="34"/>
    <w:qFormat/>
    <w:rsid w:val="004D1CB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94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mcheng.net/mftp/Papers/ObjectnessBING.pdf" TargetMode="External"/><Relationship Id="rId13" Type="http://schemas.openxmlformats.org/officeDocument/2006/relationships/hyperlink" Target="http://mmcheng.net/mftp/Data/EfficientImageSceneAnalysis.pptx" TargetMode="External"/><Relationship Id="rId18" Type="http://schemas.openxmlformats.org/officeDocument/2006/relationships/hyperlink" Target="http://mmcheng.net/mftp/Papers/ImageSpiritSig.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mmcheng.net/bing/" TargetMode="External"/><Relationship Id="rId12" Type="http://schemas.openxmlformats.org/officeDocument/2006/relationships/hyperlink" Target="http://mmcheng.net/mftp/Papers/ObjectnessBING.pptx" TargetMode="External"/><Relationship Id="rId17" Type="http://schemas.openxmlformats.org/officeDocument/2006/relationships/hyperlink" Target="http://mmcheng.net/zh/code-data/" TargetMode="External"/><Relationship Id="rId2" Type="http://schemas.openxmlformats.org/officeDocument/2006/relationships/styles" Target="styles.xml"/><Relationship Id="rId16" Type="http://schemas.openxmlformats.org/officeDocument/2006/relationships/hyperlink" Target="http://mmcheng.net/SalObj/"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mmcheng.net/mftp/Data/EfficientImageSceneAnalysis.pptx" TargetMode="External"/><Relationship Id="rId11" Type="http://schemas.openxmlformats.org/officeDocument/2006/relationships/hyperlink" Target="http://mmcheng.net/mftp/Papers/Cvpr2014ObjectnessBingLatexReviewRebuttal.zip" TargetMode="External"/><Relationship Id="rId5" Type="http://schemas.openxmlformats.org/officeDocument/2006/relationships/hyperlink" Target="http://mmcheng.net/" TargetMode="External"/><Relationship Id="rId15" Type="http://schemas.openxmlformats.org/officeDocument/2006/relationships/hyperlink" Target="http://mmcheng.net/mftp/Data/SpotlightsBING.pptx" TargetMode="External"/><Relationship Id="rId10" Type="http://schemas.openxmlformats.org/officeDocument/2006/relationships/hyperlink" Target="http://mmcheng.net/code-data/" TargetMode="External"/><Relationship Id="rId19" Type="http://schemas.openxmlformats.org/officeDocument/2006/relationships/hyperlink" Target="http://mmcheng.net/imagespirit/" TargetMode="External"/><Relationship Id="rId4" Type="http://schemas.openxmlformats.org/officeDocument/2006/relationships/webSettings" Target="webSettings.xml"/><Relationship Id="rId9" Type="http://schemas.openxmlformats.org/officeDocument/2006/relationships/hyperlink" Target="http://mmcheng.net/mftp/Papers/Objness.txt" TargetMode="External"/><Relationship Id="rId14" Type="http://schemas.openxmlformats.org/officeDocument/2006/relationships/hyperlink" Target="http://mmcheng.net/mftp/Papers/BingPoster.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MingMing Cheng</dc:creator>
  <cp:keywords/>
  <dc:description/>
  <cp:lastModifiedBy>MingMing Cheng</cp:lastModifiedBy>
  <cp:revision>2</cp:revision>
  <dcterms:created xsi:type="dcterms:W3CDTF">2015-08-08T03:08:00Z</dcterms:created>
  <dcterms:modified xsi:type="dcterms:W3CDTF">2015-08-08T03:50:00Z</dcterms:modified>
</cp:coreProperties>
</file>